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42E" w:rsidRDefault="00A1342E" w:rsidP="00A1342E">
      <w:pPr>
        <w:ind w:left="-851" w:firstLine="851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Отчет</w:t>
      </w:r>
      <w:r w:rsidR="00B026CE" w:rsidRPr="004F069C">
        <w:rPr>
          <w:color w:val="000000" w:themeColor="text1"/>
          <w:sz w:val="28"/>
          <w:szCs w:val="28"/>
        </w:rPr>
        <w:t xml:space="preserve"> по обращениям граждан в администрацию ЗАТО Озерный</w:t>
      </w:r>
    </w:p>
    <w:p w:rsidR="00B026CE" w:rsidRPr="004F069C" w:rsidRDefault="00B026CE" w:rsidP="00A1342E">
      <w:pPr>
        <w:ind w:left="-851" w:firstLine="851"/>
        <w:jc w:val="center"/>
        <w:rPr>
          <w:color w:val="000000" w:themeColor="text1"/>
          <w:sz w:val="28"/>
          <w:szCs w:val="28"/>
        </w:rPr>
      </w:pPr>
      <w:r w:rsidRPr="004F069C">
        <w:rPr>
          <w:color w:val="000000" w:themeColor="text1"/>
          <w:sz w:val="28"/>
          <w:szCs w:val="28"/>
        </w:rPr>
        <w:t xml:space="preserve">в </w:t>
      </w:r>
      <w:r w:rsidR="0037162F" w:rsidRPr="004F069C">
        <w:rPr>
          <w:color w:val="000000" w:themeColor="text1"/>
          <w:sz w:val="28"/>
          <w:szCs w:val="28"/>
          <w:lang w:val="en-US"/>
        </w:rPr>
        <w:t>I</w:t>
      </w:r>
      <w:r w:rsidR="005A1A99">
        <w:rPr>
          <w:color w:val="000000" w:themeColor="text1"/>
          <w:sz w:val="28"/>
          <w:szCs w:val="28"/>
          <w:lang w:val="en-US"/>
        </w:rPr>
        <w:t>V</w:t>
      </w:r>
      <w:r w:rsidRPr="004F069C">
        <w:rPr>
          <w:color w:val="000000" w:themeColor="text1"/>
          <w:sz w:val="28"/>
          <w:szCs w:val="28"/>
        </w:rPr>
        <w:t xml:space="preserve"> квартале 201</w:t>
      </w:r>
      <w:r w:rsidR="00A1342E">
        <w:rPr>
          <w:color w:val="000000" w:themeColor="text1"/>
          <w:sz w:val="28"/>
          <w:szCs w:val="28"/>
        </w:rPr>
        <w:t>8</w:t>
      </w:r>
      <w:r w:rsidRPr="004F069C">
        <w:rPr>
          <w:color w:val="000000" w:themeColor="text1"/>
          <w:sz w:val="28"/>
          <w:szCs w:val="28"/>
        </w:rPr>
        <w:t xml:space="preserve"> года</w:t>
      </w:r>
    </w:p>
    <w:p w:rsidR="00B026CE" w:rsidRPr="00F36025" w:rsidRDefault="00B026CE" w:rsidP="004F069C">
      <w:pPr>
        <w:ind w:left="-851" w:firstLine="851"/>
        <w:jc w:val="both"/>
        <w:rPr>
          <w:color w:val="000000" w:themeColor="text1"/>
        </w:rPr>
      </w:pPr>
    </w:p>
    <w:p w:rsidR="00B026CE" w:rsidRPr="004F069C" w:rsidRDefault="00B026CE" w:rsidP="004F069C">
      <w:pPr>
        <w:ind w:firstLine="709"/>
        <w:jc w:val="both"/>
        <w:rPr>
          <w:color w:val="000000" w:themeColor="text1"/>
          <w:sz w:val="28"/>
          <w:szCs w:val="28"/>
        </w:rPr>
      </w:pPr>
      <w:r w:rsidRPr="004F069C">
        <w:rPr>
          <w:color w:val="000000" w:themeColor="text1"/>
          <w:sz w:val="28"/>
          <w:szCs w:val="28"/>
        </w:rPr>
        <w:t xml:space="preserve">За </w:t>
      </w:r>
      <w:r w:rsidR="0037162F" w:rsidRPr="004F069C">
        <w:rPr>
          <w:color w:val="000000" w:themeColor="text1"/>
          <w:sz w:val="28"/>
          <w:szCs w:val="28"/>
          <w:lang w:val="en-US"/>
        </w:rPr>
        <w:t>I</w:t>
      </w:r>
      <w:r w:rsidR="005A1A99">
        <w:rPr>
          <w:color w:val="000000" w:themeColor="text1"/>
          <w:sz w:val="28"/>
          <w:szCs w:val="28"/>
          <w:lang w:val="en-US"/>
        </w:rPr>
        <w:t>V</w:t>
      </w:r>
      <w:r w:rsidRPr="004F069C">
        <w:rPr>
          <w:color w:val="000000" w:themeColor="text1"/>
          <w:sz w:val="28"/>
          <w:szCs w:val="28"/>
        </w:rPr>
        <w:t xml:space="preserve"> квартал 201</w:t>
      </w:r>
      <w:r w:rsidR="00A1342E">
        <w:rPr>
          <w:color w:val="000000" w:themeColor="text1"/>
          <w:sz w:val="28"/>
          <w:szCs w:val="28"/>
        </w:rPr>
        <w:t>8</w:t>
      </w:r>
      <w:r w:rsidRPr="004F069C">
        <w:rPr>
          <w:color w:val="000000" w:themeColor="text1"/>
          <w:sz w:val="28"/>
          <w:szCs w:val="28"/>
        </w:rPr>
        <w:t xml:space="preserve"> года на имя Главы администрации ЗАТО Озерный и в адрес администрации ЗАТО Озерный поступило </w:t>
      </w:r>
      <w:r w:rsidR="00A1342E">
        <w:rPr>
          <w:color w:val="000000" w:themeColor="text1"/>
          <w:sz w:val="28"/>
          <w:szCs w:val="28"/>
        </w:rPr>
        <w:t xml:space="preserve">23 письменных обращений, что на 26%  меньше, чем в </w:t>
      </w:r>
      <w:r w:rsidR="00A1342E">
        <w:rPr>
          <w:color w:val="000000" w:themeColor="text1"/>
          <w:sz w:val="28"/>
          <w:szCs w:val="28"/>
          <w:lang w:val="en-US"/>
        </w:rPr>
        <w:t>IV</w:t>
      </w:r>
      <w:r w:rsidR="00A1342E">
        <w:rPr>
          <w:color w:val="000000" w:themeColor="text1"/>
          <w:sz w:val="28"/>
          <w:szCs w:val="28"/>
        </w:rPr>
        <w:t xml:space="preserve"> квартале 2017 года (</w:t>
      </w:r>
      <w:r w:rsidR="006A0251" w:rsidRPr="004F069C">
        <w:rPr>
          <w:color w:val="000000" w:themeColor="text1"/>
          <w:sz w:val="28"/>
          <w:szCs w:val="28"/>
        </w:rPr>
        <w:t>3</w:t>
      </w:r>
      <w:r w:rsidR="00AB1228">
        <w:rPr>
          <w:color w:val="000000" w:themeColor="text1"/>
          <w:sz w:val="28"/>
          <w:szCs w:val="28"/>
        </w:rPr>
        <w:t>1</w:t>
      </w:r>
      <w:r w:rsidRPr="004F069C">
        <w:rPr>
          <w:color w:val="000000" w:themeColor="text1"/>
          <w:sz w:val="28"/>
          <w:szCs w:val="28"/>
        </w:rPr>
        <w:t xml:space="preserve"> обращени</w:t>
      </w:r>
      <w:r w:rsidR="00AB1228">
        <w:rPr>
          <w:color w:val="000000" w:themeColor="text1"/>
          <w:sz w:val="28"/>
          <w:szCs w:val="28"/>
        </w:rPr>
        <w:t>е</w:t>
      </w:r>
      <w:r w:rsidR="00A1342E">
        <w:rPr>
          <w:color w:val="000000" w:themeColor="text1"/>
          <w:sz w:val="28"/>
          <w:szCs w:val="28"/>
        </w:rPr>
        <w:t>)</w:t>
      </w:r>
      <w:r w:rsidRPr="004F069C">
        <w:rPr>
          <w:color w:val="000000" w:themeColor="text1"/>
          <w:sz w:val="28"/>
          <w:szCs w:val="28"/>
        </w:rPr>
        <w:t>, из них:</w:t>
      </w:r>
    </w:p>
    <w:p w:rsidR="00B026CE" w:rsidRDefault="00A1342E" w:rsidP="004F069C">
      <w:pPr>
        <w:ind w:firstLine="709"/>
        <w:jc w:val="both"/>
        <w:rPr>
          <w:color w:val="000000" w:themeColor="text1"/>
          <w:sz w:val="28"/>
          <w:szCs w:val="28"/>
        </w:rPr>
      </w:pPr>
      <w:r w:rsidRPr="00A1342E">
        <w:rPr>
          <w:color w:val="000000" w:themeColor="text1"/>
          <w:sz w:val="28"/>
          <w:szCs w:val="28"/>
        </w:rPr>
        <w:t xml:space="preserve">1 обращение – из Управления Президента РФ по работе с обращениями граждан о </w:t>
      </w:r>
      <w:r>
        <w:rPr>
          <w:color w:val="000000" w:themeColor="text1"/>
          <w:sz w:val="28"/>
          <w:szCs w:val="28"/>
        </w:rPr>
        <w:t>начислении платы за жилищно-коммунальные услуги</w:t>
      </w:r>
      <w:r w:rsidRPr="00A1342E">
        <w:rPr>
          <w:color w:val="000000" w:themeColor="text1"/>
          <w:sz w:val="28"/>
          <w:szCs w:val="28"/>
        </w:rPr>
        <w:t>.</w:t>
      </w:r>
    </w:p>
    <w:p w:rsidR="00A1342E" w:rsidRPr="00F36025" w:rsidRDefault="00A1342E" w:rsidP="004F069C">
      <w:pPr>
        <w:ind w:firstLine="709"/>
        <w:jc w:val="both"/>
      </w:pPr>
    </w:p>
    <w:p w:rsidR="00A1342E" w:rsidRDefault="00A1342E" w:rsidP="00A1342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Pr="0066573D">
        <w:rPr>
          <w:color w:val="000000" w:themeColor="text1"/>
          <w:sz w:val="28"/>
          <w:szCs w:val="28"/>
        </w:rPr>
        <w:t xml:space="preserve"> обращений </w:t>
      </w:r>
      <w:r>
        <w:rPr>
          <w:color w:val="000000" w:themeColor="text1"/>
          <w:sz w:val="28"/>
          <w:szCs w:val="28"/>
        </w:rPr>
        <w:t>касаются</w:t>
      </w:r>
      <w:r w:rsidRPr="0066573D">
        <w:rPr>
          <w:color w:val="000000" w:themeColor="text1"/>
          <w:sz w:val="28"/>
          <w:szCs w:val="28"/>
        </w:rPr>
        <w:t xml:space="preserve"> получения разрешений постоянного проживания на территории ЗАТО Озерный в связи с оформлением сделок на жилые помещения, расположенные в ЗАТО Озерный, приобретением жилья на территории ЗАТО Озерный гражданами, не зарегистрированными в Озерном по месту жительства.</w:t>
      </w:r>
      <w:r>
        <w:rPr>
          <w:color w:val="000000" w:themeColor="text1"/>
          <w:sz w:val="28"/>
          <w:szCs w:val="28"/>
        </w:rPr>
        <w:t xml:space="preserve"> Одному </w:t>
      </w:r>
      <w:r>
        <w:rPr>
          <w:color w:val="000000" w:themeColor="text1"/>
          <w:sz w:val="28"/>
          <w:szCs w:val="28"/>
        </w:rPr>
        <w:t xml:space="preserve">иностранному гражданину </w:t>
      </w:r>
      <w:r>
        <w:rPr>
          <w:color w:val="000000" w:themeColor="text1"/>
          <w:sz w:val="28"/>
          <w:szCs w:val="28"/>
        </w:rPr>
        <w:t xml:space="preserve">направлен аргументированный отказ в связи с отсутствием </w:t>
      </w:r>
      <w:r>
        <w:rPr>
          <w:color w:val="000000" w:themeColor="text1"/>
          <w:sz w:val="28"/>
          <w:szCs w:val="28"/>
        </w:rPr>
        <w:t>вида на жительства</w:t>
      </w:r>
      <w:r>
        <w:rPr>
          <w:color w:val="000000" w:themeColor="text1"/>
          <w:sz w:val="28"/>
          <w:szCs w:val="28"/>
        </w:rPr>
        <w:t>.</w:t>
      </w:r>
    </w:p>
    <w:p w:rsidR="00A1342E" w:rsidRDefault="00A1342E" w:rsidP="00A1342E">
      <w:pPr>
        <w:ind w:firstLine="709"/>
        <w:jc w:val="both"/>
        <w:rPr>
          <w:color w:val="000000" w:themeColor="text1"/>
          <w:sz w:val="28"/>
          <w:szCs w:val="28"/>
        </w:rPr>
      </w:pPr>
    </w:p>
    <w:p w:rsidR="00A1342E" w:rsidRDefault="00A1342E" w:rsidP="00A1342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Письменных обращений в категории «</w:t>
      </w:r>
      <w:r w:rsidR="0040573D">
        <w:rPr>
          <w:color w:val="000000" w:themeColor="text1"/>
          <w:sz w:val="28"/>
          <w:szCs w:val="28"/>
        </w:rPr>
        <w:t>Обеспечение права на жилище</w:t>
      </w:r>
      <w:r>
        <w:rPr>
          <w:color w:val="000000" w:themeColor="text1"/>
          <w:sz w:val="28"/>
          <w:szCs w:val="28"/>
        </w:rPr>
        <w:t xml:space="preserve">» зарегистрировано </w:t>
      </w:r>
      <w:r w:rsidR="0040573D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r w:rsidR="0040573D">
        <w:rPr>
          <w:color w:val="000000" w:themeColor="text1"/>
          <w:sz w:val="28"/>
          <w:szCs w:val="28"/>
        </w:rPr>
        <w:t>5. Одному заявителю направлено уведомление об отказе в принятии на учет для предоставления жилья по договору коммерческого найма, 2 вопроса решены положительно, по двум – даны письменные разъяснения о получении жилых помещений  в ЗАТО Озерный.</w:t>
      </w:r>
    </w:p>
    <w:p w:rsidR="00A1342E" w:rsidRDefault="00A1342E" w:rsidP="00A1342E">
      <w:pPr>
        <w:ind w:firstLine="709"/>
        <w:jc w:val="both"/>
        <w:rPr>
          <w:color w:val="000000" w:themeColor="text1"/>
          <w:sz w:val="28"/>
          <w:szCs w:val="28"/>
        </w:rPr>
      </w:pPr>
    </w:p>
    <w:p w:rsidR="0040573D" w:rsidRDefault="0040573D" w:rsidP="00A1342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Одному заявителю направлена выписка из постановления Главы ЗАТО Озерный «О распределении жилой площади».</w:t>
      </w:r>
    </w:p>
    <w:p w:rsidR="0040573D" w:rsidRDefault="0040573D" w:rsidP="00A1342E">
      <w:pPr>
        <w:ind w:firstLine="709"/>
        <w:jc w:val="both"/>
        <w:rPr>
          <w:color w:val="000000" w:themeColor="text1"/>
          <w:sz w:val="28"/>
          <w:szCs w:val="28"/>
        </w:rPr>
      </w:pPr>
    </w:p>
    <w:p w:rsidR="00A1342E" w:rsidRDefault="00A1342E" w:rsidP="004F06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обращения зарегистрировано о нарушении правил проживания гражданином в коммунальной квартире. По данным обращениям нарушителю установлен срок освобождения комнаты в коммунальной квартире в связи с расторжением договора коммерческого найма жилого помещения.</w:t>
      </w:r>
    </w:p>
    <w:p w:rsidR="00A1342E" w:rsidRDefault="00A1342E" w:rsidP="004F069C">
      <w:pPr>
        <w:ind w:firstLine="709"/>
        <w:jc w:val="both"/>
        <w:rPr>
          <w:sz w:val="28"/>
          <w:szCs w:val="28"/>
        </w:rPr>
      </w:pPr>
    </w:p>
    <w:p w:rsidR="00A1342E" w:rsidRDefault="00A1342E" w:rsidP="004F06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письменный запрос заявителю направлена справка о нахождении во</w:t>
      </w:r>
      <w:r w:rsidR="0040573D">
        <w:rPr>
          <w:sz w:val="28"/>
          <w:szCs w:val="28"/>
        </w:rPr>
        <w:t>енного госпиталя в ЗАТО Озерный для предоставления в пенсионный фонд РФ.</w:t>
      </w:r>
    </w:p>
    <w:p w:rsidR="0040573D" w:rsidRDefault="0040573D" w:rsidP="004F069C">
      <w:pPr>
        <w:ind w:firstLine="709"/>
        <w:jc w:val="both"/>
        <w:rPr>
          <w:sz w:val="28"/>
          <w:szCs w:val="28"/>
        </w:rPr>
      </w:pPr>
    </w:p>
    <w:p w:rsidR="0040573D" w:rsidRPr="004F069C" w:rsidRDefault="0040573D" w:rsidP="0040573D">
      <w:pPr>
        <w:ind w:firstLine="709"/>
        <w:jc w:val="both"/>
        <w:rPr>
          <w:sz w:val="28"/>
          <w:szCs w:val="28"/>
        </w:rPr>
      </w:pPr>
      <w:r w:rsidRPr="004F069C">
        <w:rPr>
          <w:sz w:val="28"/>
          <w:szCs w:val="28"/>
        </w:rPr>
        <w:t xml:space="preserve">Вопросы содержания и обеспечения коммунальными услугами жилого фонда </w:t>
      </w:r>
      <w:r>
        <w:rPr>
          <w:sz w:val="28"/>
          <w:szCs w:val="28"/>
        </w:rPr>
        <w:t xml:space="preserve"> (2)</w:t>
      </w:r>
      <w:r w:rsidRPr="004F069C">
        <w:rPr>
          <w:sz w:val="28"/>
          <w:szCs w:val="28"/>
        </w:rPr>
        <w:t xml:space="preserve"> связаны с </w:t>
      </w:r>
      <w:r>
        <w:rPr>
          <w:sz w:val="28"/>
          <w:szCs w:val="28"/>
        </w:rPr>
        <w:t>недостаточностью тепловых мощностей в ЗАТО Озерный: произведено снятие оплаты за горячую воду с момента установки факта предоставления услуг горячего водоснабжения ненадлежащего качества (на основании акта замера температуры).</w:t>
      </w:r>
    </w:p>
    <w:p w:rsidR="0040573D" w:rsidRPr="00F36025" w:rsidRDefault="0040573D" w:rsidP="004F069C">
      <w:pPr>
        <w:ind w:firstLine="709"/>
        <w:jc w:val="both"/>
      </w:pPr>
    </w:p>
    <w:p w:rsidR="0040573D" w:rsidRDefault="0040573D" w:rsidP="004F06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 в категории «Социальная поддержка граждан» касается внесения изменений в расписание автобусов. ________________________</w:t>
      </w:r>
    </w:p>
    <w:p w:rsidR="0040573D" w:rsidRPr="00F36025" w:rsidRDefault="0040573D" w:rsidP="004F069C">
      <w:pPr>
        <w:ind w:firstLine="709"/>
        <w:jc w:val="both"/>
      </w:pPr>
    </w:p>
    <w:p w:rsidR="00B026CE" w:rsidRPr="004F069C" w:rsidRDefault="00B026CE" w:rsidP="004F069C">
      <w:pPr>
        <w:ind w:firstLine="709"/>
        <w:jc w:val="both"/>
        <w:rPr>
          <w:sz w:val="28"/>
          <w:szCs w:val="28"/>
        </w:rPr>
      </w:pPr>
      <w:r w:rsidRPr="004F069C">
        <w:rPr>
          <w:sz w:val="28"/>
          <w:szCs w:val="28"/>
        </w:rPr>
        <w:t>За отчетный период на личный прием Главы администрации ЗАТО Озерный Тверской области по различным вопросам обратилось 2</w:t>
      </w:r>
      <w:r w:rsidR="00A1342E">
        <w:rPr>
          <w:sz w:val="28"/>
          <w:szCs w:val="28"/>
        </w:rPr>
        <w:t>3</w:t>
      </w:r>
      <w:r w:rsidRPr="004F069C">
        <w:rPr>
          <w:sz w:val="28"/>
          <w:szCs w:val="28"/>
        </w:rPr>
        <w:t xml:space="preserve"> человека.</w:t>
      </w:r>
      <w:r w:rsidR="00AA190F" w:rsidRPr="004F069C">
        <w:rPr>
          <w:sz w:val="28"/>
          <w:szCs w:val="28"/>
        </w:rPr>
        <w:t xml:space="preserve"> Обращаясь устно, граждане нуждались чаще всего в квалифицированном разъяснении действующего законодательства и способов его применения.</w:t>
      </w:r>
    </w:p>
    <w:p w:rsidR="00A1342E" w:rsidRDefault="0040573D" w:rsidP="004F069C">
      <w:pPr>
        <w:ind w:firstLine="709"/>
        <w:jc w:val="both"/>
        <w:rPr>
          <w:sz w:val="28"/>
          <w:szCs w:val="28"/>
        </w:rPr>
      </w:pPr>
      <w:r w:rsidRPr="00AA190F">
        <w:rPr>
          <w:sz w:val="28"/>
          <w:szCs w:val="28"/>
        </w:rPr>
        <w:t>Все замечания и предложения, поступающие во время личных приемов,</w:t>
      </w:r>
      <w:r>
        <w:rPr>
          <w:sz w:val="28"/>
          <w:szCs w:val="28"/>
        </w:rPr>
        <w:t xml:space="preserve"> </w:t>
      </w:r>
      <w:r w:rsidRPr="00AA190F">
        <w:rPr>
          <w:sz w:val="28"/>
          <w:szCs w:val="28"/>
        </w:rPr>
        <w:t>встреч, как в устной, так и письменной форме, обобщаются и анализируются.</w:t>
      </w:r>
      <w:r>
        <w:rPr>
          <w:sz w:val="28"/>
          <w:szCs w:val="28"/>
        </w:rPr>
        <w:t xml:space="preserve"> </w:t>
      </w:r>
      <w:r w:rsidRPr="00AA190F">
        <w:rPr>
          <w:sz w:val="28"/>
          <w:szCs w:val="28"/>
        </w:rPr>
        <w:t>Информация о принятых мерах по обращени</w:t>
      </w:r>
      <w:r>
        <w:rPr>
          <w:sz w:val="28"/>
          <w:szCs w:val="28"/>
        </w:rPr>
        <w:t>ям</w:t>
      </w:r>
      <w:r w:rsidRPr="00AA190F">
        <w:rPr>
          <w:sz w:val="28"/>
          <w:szCs w:val="28"/>
        </w:rPr>
        <w:t xml:space="preserve"> </w:t>
      </w:r>
      <w:r>
        <w:rPr>
          <w:sz w:val="28"/>
          <w:szCs w:val="28"/>
        </w:rPr>
        <w:t>доведена до заявителей в определенные законодательством сроки</w:t>
      </w:r>
      <w:r w:rsidRPr="00AA190F">
        <w:rPr>
          <w:sz w:val="28"/>
          <w:szCs w:val="28"/>
        </w:rPr>
        <w:t>.</w:t>
      </w:r>
      <w:r w:rsidRPr="00AA190F">
        <w:rPr>
          <w:sz w:val="28"/>
          <w:szCs w:val="28"/>
        </w:rPr>
        <w:cr/>
      </w:r>
      <w:bookmarkStart w:id="0" w:name="_GoBack"/>
      <w:bookmarkEnd w:id="0"/>
    </w:p>
    <w:sectPr w:rsidR="00A1342E" w:rsidSect="0040573D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F64" w:rsidRDefault="00B84F64" w:rsidP="004F069C">
      <w:r>
        <w:separator/>
      </w:r>
    </w:p>
  </w:endnote>
  <w:endnote w:type="continuationSeparator" w:id="0">
    <w:p w:rsidR="00B84F64" w:rsidRDefault="00B84F64" w:rsidP="004F0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F64" w:rsidRDefault="00B84F64" w:rsidP="004F069C">
      <w:r>
        <w:separator/>
      </w:r>
    </w:p>
  </w:footnote>
  <w:footnote w:type="continuationSeparator" w:id="0">
    <w:p w:rsidR="00B84F64" w:rsidRDefault="00B84F64" w:rsidP="004F0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E4D7B"/>
    <w:multiLevelType w:val="hybridMultilevel"/>
    <w:tmpl w:val="61EE73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11157C"/>
    <w:multiLevelType w:val="hybridMultilevel"/>
    <w:tmpl w:val="BFFEF9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C580D0F"/>
    <w:multiLevelType w:val="hybridMultilevel"/>
    <w:tmpl w:val="633C61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D57"/>
    <w:rsid w:val="0008493F"/>
    <w:rsid w:val="00093CEB"/>
    <w:rsid w:val="000C083A"/>
    <w:rsid w:val="000D4C17"/>
    <w:rsid w:val="00114BBF"/>
    <w:rsid w:val="001318E5"/>
    <w:rsid w:val="001441CF"/>
    <w:rsid w:val="001A6957"/>
    <w:rsid w:val="001C4D57"/>
    <w:rsid w:val="001F0E7D"/>
    <w:rsid w:val="001F764E"/>
    <w:rsid w:val="002F3B6C"/>
    <w:rsid w:val="0037162F"/>
    <w:rsid w:val="00371A65"/>
    <w:rsid w:val="003C0C11"/>
    <w:rsid w:val="003C62F6"/>
    <w:rsid w:val="0040573D"/>
    <w:rsid w:val="004108AB"/>
    <w:rsid w:val="00427834"/>
    <w:rsid w:val="0044434F"/>
    <w:rsid w:val="004661DB"/>
    <w:rsid w:val="004676CC"/>
    <w:rsid w:val="004C485E"/>
    <w:rsid w:val="004F069C"/>
    <w:rsid w:val="004F3E67"/>
    <w:rsid w:val="00503F63"/>
    <w:rsid w:val="0053190D"/>
    <w:rsid w:val="005765FE"/>
    <w:rsid w:val="005A1A99"/>
    <w:rsid w:val="005B2EE0"/>
    <w:rsid w:val="005B559C"/>
    <w:rsid w:val="005F2828"/>
    <w:rsid w:val="006A0251"/>
    <w:rsid w:val="006E2220"/>
    <w:rsid w:val="00717C4B"/>
    <w:rsid w:val="00721E9A"/>
    <w:rsid w:val="007A36B1"/>
    <w:rsid w:val="007B2653"/>
    <w:rsid w:val="007C6E5C"/>
    <w:rsid w:val="00816904"/>
    <w:rsid w:val="0082657B"/>
    <w:rsid w:val="00836035"/>
    <w:rsid w:val="00851353"/>
    <w:rsid w:val="00883F6B"/>
    <w:rsid w:val="008D02AC"/>
    <w:rsid w:val="0094734C"/>
    <w:rsid w:val="00981AF6"/>
    <w:rsid w:val="00995FAB"/>
    <w:rsid w:val="00A1342E"/>
    <w:rsid w:val="00A23FA5"/>
    <w:rsid w:val="00A32488"/>
    <w:rsid w:val="00A340DA"/>
    <w:rsid w:val="00A34E04"/>
    <w:rsid w:val="00AA190F"/>
    <w:rsid w:val="00AB1228"/>
    <w:rsid w:val="00AD1EE5"/>
    <w:rsid w:val="00B023B9"/>
    <w:rsid w:val="00B026CE"/>
    <w:rsid w:val="00B308AC"/>
    <w:rsid w:val="00B54C16"/>
    <w:rsid w:val="00B84F64"/>
    <w:rsid w:val="00BA5A67"/>
    <w:rsid w:val="00BB100B"/>
    <w:rsid w:val="00BB65E7"/>
    <w:rsid w:val="00BC6121"/>
    <w:rsid w:val="00BF7423"/>
    <w:rsid w:val="00C07FD8"/>
    <w:rsid w:val="00C3735B"/>
    <w:rsid w:val="00C421DB"/>
    <w:rsid w:val="00C46515"/>
    <w:rsid w:val="00C73D65"/>
    <w:rsid w:val="00C903F7"/>
    <w:rsid w:val="00CA094F"/>
    <w:rsid w:val="00D27E71"/>
    <w:rsid w:val="00D432E3"/>
    <w:rsid w:val="00D57668"/>
    <w:rsid w:val="00DE2177"/>
    <w:rsid w:val="00E21DA5"/>
    <w:rsid w:val="00E54F84"/>
    <w:rsid w:val="00E718B3"/>
    <w:rsid w:val="00EE5877"/>
    <w:rsid w:val="00F36025"/>
    <w:rsid w:val="00F512FE"/>
    <w:rsid w:val="00FA0A8E"/>
    <w:rsid w:val="00FB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033FF-263E-4362-81B6-75B4D0F0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3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308AC"/>
  </w:style>
  <w:style w:type="paragraph" w:styleId="a4">
    <w:name w:val="Balloon Text"/>
    <w:basedOn w:val="a"/>
    <w:link w:val="a5"/>
    <w:uiPriority w:val="99"/>
    <w:semiHidden/>
    <w:unhideWhenUsed/>
    <w:rsid w:val="00D27E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7E7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F06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06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F06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069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6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KOO</cp:lastModifiedBy>
  <cp:revision>3</cp:revision>
  <cp:lastPrinted>2017-10-24T14:14:00Z</cp:lastPrinted>
  <dcterms:created xsi:type="dcterms:W3CDTF">2019-05-23T21:02:00Z</dcterms:created>
  <dcterms:modified xsi:type="dcterms:W3CDTF">2019-05-23T21:24:00Z</dcterms:modified>
</cp:coreProperties>
</file>